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6ED9" w:rsidRDefault="009F7F84">
      <w:pPr>
        <w:spacing w:before="75" w:after="0" w:line="240" w:lineRule="auto"/>
        <w:ind w:left="3718" w:right="3699"/>
        <w:jc w:val="center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w w:val="104"/>
          <w:sz w:val="20"/>
          <w:szCs w:val="20"/>
        </w:rPr>
        <w:t>INFORMATIONAL</w:t>
      </w:r>
      <w:r>
        <w:rPr>
          <w:rFonts w:ascii="Times New Roman" w:eastAsia="Times New Roman" w:hAnsi="Times New Roman" w:cs="Times New Roman"/>
          <w:spacing w:val="-6"/>
          <w:w w:val="10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PURPOSES</w:t>
      </w:r>
      <w:r>
        <w:rPr>
          <w:rFonts w:ascii="Times New Roman" w:eastAsia="Times New Roman" w:hAnsi="Times New Roman" w:cs="Times New Roman"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0"/>
          <w:szCs w:val="20"/>
        </w:rPr>
        <w:t>ONLY</w:t>
      </w:r>
    </w:p>
    <w:p w:rsidR="00BA6ED9" w:rsidRDefault="00BA6ED9">
      <w:pPr>
        <w:spacing w:before="7" w:after="0" w:line="190" w:lineRule="exact"/>
        <w:rPr>
          <w:sz w:val="19"/>
          <w:szCs w:val="19"/>
        </w:rPr>
      </w:pPr>
    </w:p>
    <w:p w:rsidR="00BA6ED9" w:rsidRDefault="009F7F84">
      <w:pPr>
        <w:spacing w:after="0" w:line="240" w:lineRule="auto"/>
        <w:ind w:left="3765" w:right="3737"/>
        <w:jc w:val="center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z w:val="29"/>
          <w:szCs w:val="29"/>
        </w:rPr>
        <w:t>COSMETIC</w:t>
      </w:r>
      <w:r>
        <w:rPr>
          <w:rFonts w:ascii="Times New Roman" w:eastAsia="Times New Roman" w:hAnsi="Times New Roman" w:cs="Times New Roman"/>
          <w:spacing w:val="2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TREATMENT</w:t>
      </w:r>
    </w:p>
    <w:p w:rsidR="00BA6ED9" w:rsidRDefault="00BA6ED9">
      <w:pPr>
        <w:spacing w:before="9" w:after="0" w:line="190" w:lineRule="exact"/>
        <w:rPr>
          <w:sz w:val="19"/>
          <w:szCs w:val="19"/>
        </w:rPr>
      </w:pPr>
    </w:p>
    <w:p w:rsidR="00BA6ED9" w:rsidRDefault="009F7F84">
      <w:pPr>
        <w:spacing w:after="0" w:line="240" w:lineRule="auto"/>
        <w:ind w:left="2003" w:right="1993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(INCLUDING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rFonts w:ascii="Times New Roman" w:eastAsia="Times New Roman" w:hAnsi="Times New Roman" w:cs="Times New Roman"/>
        </w:rPr>
        <w:t>BLEACHING,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rFonts w:ascii="Times New Roman" w:eastAsia="Times New Roman" w:hAnsi="Times New Roman" w:cs="Times New Roman"/>
          <w:w w:val="105"/>
        </w:rPr>
        <w:t>WHITENING,</w:t>
      </w:r>
      <w:r>
        <w:rPr>
          <w:rFonts w:ascii="Times New Roman" w:eastAsia="Times New Roman" w:hAnsi="Times New Roman" w:cs="Times New Roman"/>
          <w:spacing w:val="-17"/>
          <w:w w:val="105"/>
        </w:rPr>
        <w:t xml:space="preserve"> </w:t>
      </w:r>
      <w:r>
        <w:rPr>
          <w:rFonts w:ascii="Times New Roman" w:eastAsia="Times New Roman" w:hAnsi="Times New Roman" w:cs="Times New Roman"/>
        </w:rPr>
        <w:t>BONDING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w w:val="104"/>
        </w:rPr>
        <w:t>VENEER</w:t>
      </w:r>
      <w:r>
        <w:rPr>
          <w:rFonts w:ascii="Times New Roman" w:eastAsia="Times New Roman" w:hAnsi="Times New Roman" w:cs="Times New Roman"/>
          <w:w w:val="105"/>
        </w:rPr>
        <w:t>)</w:t>
      </w:r>
    </w:p>
    <w:p w:rsidR="00BA6ED9" w:rsidRDefault="00BA6ED9">
      <w:pPr>
        <w:spacing w:before="6" w:after="0" w:line="260" w:lineRule="exact"/>
        <w:rPr>
          <w:sz w:val="26"/>
          <w:szCs w:val="26"/>
        </w:rPr>
      </w:pPr>
    </w:p>
    <w:p w:rsidR="00BA6ED9" w:rsidRDefault="009F7F84">
      <w:pPr>
        <w:spacing w:after="0" w:line="344" w:lineRule="auto"/>
        <w:ind w:left="111" w:right="57" w:firstLine="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w w:val="161"/>
          <w:sz w:val="21"/>
          <w:szCs w:val="21"/>
        </w:rPr>
        <w:t>I</w:t>
      </w:r>
      <w:r>
        <w:rPr>
          <w:rFonts w:ascii="Arial" w:eastAsia="Arial" w:hAnsi="Arial" w:cs="Arial"/>
          <w:spacing w:val="-55"/>
          <w:w w:val="161"/>
          <w:sz w:val="21"/>
          <w:szCs w:val="21"/>
        </w:rPr>
        <w:t xml:space="preserve"> </w:t>
      </w:r>
      <w:r>
        <w:rPr>
          <w:rFonts w:ascii="Arial" w:eastAsia="Arial" w:hAnsi="Arial" w:cs="Arial"/>
          <w:w w:val="106"/>
          <w:sz w:val="19"/>
          <w:szCs w:val="19"/>
        </w:rPr>
        <w:t xml:space="preserve">UNDERSTAND </w:t>
      </w:r>
      <w:r>
        <w:rPr>
          <w:rFonts w:ascii="Arial" w:eastAsia="Arial" w:hAnsi="Arial" w:cs="Arial"/>
          <w:sz w:val="19"/>
          <w:szCs w:val="19"/>
        </w:rPr>
        <w:t>that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treatment</w:t>
      </w:r>
      <w:r>
        <w:rPr>
          <w:rFonts w:ascii="Arial" w:eastAsia="Arial" w:hAnsi="Arial" w:cs="Arial"/>
          <w:spacing w:val="6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my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dentition</w:t>
      </w:r>
      <w:r>
        <w:rPr>
          <w:rFonts w:ascii="Arial" w:eastAsia="Arial" w:hAnsi="Arial" w:cs="Arial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 which</w:t>
      </w:r>
      <w:r>
        <w:rPr>
          <w:rFonts w:ascii="Arial" w:eastAsia="Arial" w:hAnsi="Arial" w:cs="Arial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w w:val="138"/>
          <w:sz w:val="19"/>
          <w:szCs w:val="19"/>
        </w:rPr>
        <w:t>I</w:t>
      </w:r>
      <w:r>
        <w:rPr>
          <w:rFonts w:ascii="Arial" w:eastAsia="Arial" w:hAnsi="Arial" w:cs="Arial"/>
          <w:spacing w:val="-30"/>
          <w:w w:val="13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desire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cosmetic</w:t>
      </w:r>
      <w:r>
        <w:rPr>
          <w:rFonts w:ascii="Arial" w:eastAsia="Arial" w:hAnsi="Arial" w:cs="Arial"/>
          <w:spacing w:val="-21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dental</w:t>
      </w:r>
      <w:r>
        <w:rPr>
          <w:rFonts w:ascii="Arial" w:eastAsia="Arial" w:hAnsi="Arial" w:cs="Arial"/>
          <w:spacing w:val="-16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procedures</w:t>
      </w:r>
      <w:r>
        <w:rPr>
          <w:rFonts w:ascii="Arial" w:eastAsia="Arial" w:hAnsi="Arial" w:cs="Arial"/>
          <w:spacing w:val="8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be </w:t>
      </w:r>
      <w:r>
        <w:rPr>
          <w:rFonts w:ascii="Arial" w:eastAsia="Arial" w:hAnsi="Arial" w:cs="Arial"/>
          <w:w w:val="97"/>
          <w:sz w:val="19"/>
          <w:szCs w:val="19"/>
        </w:rPr>
        <w:t>performed</w:t>
      </w:r>
      <w:r>
        <w:rPr>
          <w:rFonts w:ascii="Arial" w:eastAsia="Arial" w:hAnsi="Arial" w:cs="Arial"/>
          <w:spacing w:val="-2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entail</w:t>
      </w:r>
      <w:r>
        <w:rPr>
          <w:rFonts w:ascii="Arial" w:eastAsia="Arial" w:hAnsi="Arial" w:cs="Arial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certain risks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possible</w:t>
      </w:r>
      <w:r>
        <w:rPr>
          <w:rFonts w:ascii="Arial" w:eastAsia="Arial" w:hAnsi="Arial" w:cs="Arial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unsuccessful</w:t>
      </w:r>
      <w:r>
        <w:rPr>
          <w:rFonts w:ascii="Arial" w:eastAsia="Arial" w:hAnsi="Arial" w:cs="Arial"/>
          <w:spacing w:val="-16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results,</w:t>
      </w:r>
      <w:r>
        <w:rPr>
          <w:rFonts w:ascii="Arial" w:eastAsia="Arial" w:hAnsi="Arial" w:cs="Arial"/>
          <w:spacing w:val="-13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with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even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w w:val="95"/>
          <w:sz w:val="19"/>
          <w:szCs w:val="19"/>
        </w:rPr>
        <w:t>possibility</w:t>
      </w:r>
      <w:r>
        <w:rPr>
          <w:rFonts w:ascii="Arial" w:eastAsia="Arial" w:hAnsi="Arial" w:cs="Arial"/>
          <w:spacing w:val="4"/>
          <w:w w:val="9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failure</w:t>
      </w:r>
      <w:r>
        <w:rPr>
          <w:rFonts w:ascii="Arial" w:eastAsia="Arial" w:hAnsi="Arial" w:cs="Arial"/>
          <w:spacing w:val="-1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achieve</w:t>
      </w:r>
      <w:r>
        <w:rPr>
          <w:rFonts w:ascii="Arial" w:eastAsia="Arial" w:hAnsi="Arial" w:cs="Arial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results</w:t>
      </w:r>
      <w:r>
        <w:rPr>
          <w:rFonts w:ascii="Arial" w:eastAsia="Arial" w:hAnsi="Arial" w:cs="Arial"/>
          <w:spacing w:val="-4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desired</w:t>
      </w:r>
      <w:r>
        <w:rPr>
          <w:rFonts w:ascii="Arial" w:eastAsia="Arial" w:hAnsi="Arial" w:cs="Arial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 xml:space="preserve">expected. </w:t>
      </w:r>
      <w:r>
        <w:rPr>
          <w:rFonts w:ascii="Arial" w:eastAsia="Arial" w:hAnsi="Arial" w:cs="Arial"/>
          <w:w w:val="178"/>
          <w:sz w:val="19"/>
          <w:szCs w:val="19"/>
        </w:rPr>
        <w:t>I</w:t>
      </w:r>
      <w:r>
        <w:rPr>
          <w:rFonts w:ascii="Arial" w:eastAsia="Arial" w:hAnsi="Arial" w:cs="Arial"/>
          <w:spacing w:val="-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agree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assume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those</w:t>
      </w:r>
      <w:r>
        <w:rPr>
          <w:rFonts w:ascii="Arial" w:eastAsia="Arial" w:hAnsi="Arial" w:cs="Arial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w w:val="98"/>
          <w:sz w:val="19"/>
          <w:szCs w:val="19"/>
        </w:rPr>
        <w:t>risks,</w:t>
      </w:r>
      <w:r>
        <w:rPr>
          <w:rFonts w:ascii="Arial" w:eastAsia="Arial" w:hAnsi="Arial" w:cs="Arial"/>
          <w:spacing w:val="-14"/>
          <w:w w:val="9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possible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unsuccessful</w:t>
      </w:r>
      <w:r>
        <w:rPr>
          <w:rFonts w:ascii="Arial" w:eastAsia="Arial" w:hAnsi="Arial" w:cs="Arial"/>
          <w:spacing w:val="-18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results</w:t>
      </w:r>
      <w:r>
        <w:rPr>
          <w:rFonts w:ascii="Arial" w:eastAsia="Arial" w:hAnsi="Arial" w:cs="Arial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and/or </w:t>
      </w:r>
      <w:r>
        <w:rPr>
          <w:rFonts w:ascii="Arial" w:eastAsia="Arial" w:hAnsi="Arial" w:cs="Arial"/>
          <w:spacing w:val="8"/>
          <w:sz w:val="19"/>
          <w:szCs w:val="19"/>
        </w:rPr>
        <w:t>failure</w:t>
      </w:r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associated</w:t>
      </w:r>
      <w:r>
        <w:rPr>
          <w:rFonts w:ascii="Arial" w:eastAsia="Arial" w:hAnsi="Arial" w:cs="Arial"/>
          <w:spacing w:val="3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with,</w:t>
      </w:r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but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not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limited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following:</w:t>
      </w:r>
      <w:r>
        <w:rPr>
          <w:rFonts w:ascii="Arial" w:eastAsia="Arial" w:hAnsi="Arial" w:cs="Arial"/>
          <w:spacing w:val="-3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(</w:t>
      </w:r>
      <w:r>
        <w:rPr>
          <w:rFonts w:ascii="Arial" w:eastAsia="Arial" w:hAnsi="Arial" w:cs="Arial"/>
          <w:sz w:val="19"/>
          <w:szCs w:val="19"/>
        </w:rPr>
        <w:t>Even though</w:t>
      </w:r>
      <w:r>
        <w:rPr>
          <w:rFonts w:ascii="Arial" w:eastAsia="Arial" w:hAnsi="Arial" w:cs="Arial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care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w w:val="98"/>
          <w:sz w:val="19"/>
          <w:szCs w:val="19"/>
        </w:rPr>
        <w:t>diligence</w:t>
      </w:r>
      <w:r>
        <w:rPr>
          <w:rFonts w:ascii="Arial" w:eastAsia="Arial" w:hAnsi="Arial" w:cs="Arial"/>
          <w:spacing w:val="-9"/>
          <w:w w:val="9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is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exercised</w:t>
      </w:r>
      <w:r>
        <w:rPr>
          <w:rFonts w:ascii="Arial" w:eastAsia="Arial" w:hAnsi="Arial" w:cs="Arial"/>
          <w:spacing w:val="-11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subject</w:t>
      </w:r>
      <w:r>
        <w:rPr>
          <w:rFonts w:ascii="Arial" w:eastAsia="Arial" w:hAnsi="Arial" w:cs="Arial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treatment,</w:t>
      </w:r>
      <w:r>
        <w:rPr>
          <w:rFonts w:ascii="Arial" w:eastAsia="Arial" w:hAnsi="Arial" w:cs="Arial"/>
          <w:spacing w:val="-16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there</w:t>
      </w:r>
      <w:r>
        <w:rPr>
          <w:rFonts w:ascii="Arial" w:eastAsia="Arial" w:hAnsi="Arial" w:cs="Arial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guarantees</w:t>
      </w:r>
      <w:r>
        <w:rPr>
          <w:rFonts w:ascii="Arial" w:eastAsia="Arial" w:hAnsi="Arial" w:cs="Arial"/>
          <w:spacing w:val="5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anticipated</w:t>
      </w:r>
      <w:r>
        <w:rPr>
          <w:rFonts w:ascii="Arial" w:eastAsia="Arial" w:hAnsi="Arial" w:cs="Arial"/>
          <w:spacing w:val="-3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desired</w:t>
      </w:r>
      <w:r>
        <w:rPr>
          <w:rFonts w:ascii="Arial" w:eastAsia="Arial" w:hAnsi="Arial" w:cs="Arial"/>
          <w:spacing w:val="-1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results</w:t>
      </w:r>
      <w:r>
        <w:rPr>
          <w:rFonts w:ascii="Arial" w:eastAsia="Arial" w:hAnsi="Arial" w:cs="Arial"/>
          <w:spacing w:val="-6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nor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the </w:t>
      </w:r>
      <w:r>
        <w:rPr>
          <w:rFonts w:ascii="Arial" w:eastAsia="Arial" w:hAnsi="Arial" w:cs="Arial"/>
          <w:sz w:val="19"/>
          <w:szCs w:val="19"/>
        </w:rPr>
        <w:t>longevity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treatment).</w:t>
      </w:r>
    </w:p>
    <w:p w:rsidR="00BA6ED9" w:rsidRDefault="00BA6ED9">
      <w:pPr>
        <w:spacing w:before="8" w:after="0" w:line="160" w:lineRule="exact"/>
        <w:rPr>
          <w:sz w:val="16"/>
          <w:szCs w:val="16"/>
        </w:rPr>
      </w:pPr>
    </w:p>
    <w:p w:rsidR="00BA6ED9" w:rsidRDefault="00BA6ED9">
      <w:pPr>
        <w:spacing w:after="0" w:line="200" w:lineRule="exact"/>
        <w:rPr>
          <w:sz w:val="20"/>
          <w:szCs w:val="20"/>
        </w:rPr>
      </w:pPr>
    </w:p>
    <w:p w:rsidR="00BA6ED9" w:rsidRDefault="009F7F84">
      <w:pPr>
        <w:tabs>
          <w:tab w:val="left" w:pos="820"/>
        </w:tabs>
        <w:spacing w:after="0" w:line="352" w:lineRule="auto"/>
        <w:ind w:left="826" w:right="86" w:hanging="70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1.</w:t>
      </w:r>
      <w:r>
        <w:rPr>
          <w:rFonts w:ascii="Arial" w:eastAsia="Arial" w:hAnsi="Arial" w:cs="Arial"/>
          <w:spacing w:val="-4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</w:r>
      <w:r>
        <w:rPr>
          <w:rFonts w:ascii="Arial" w:eastAsia="Arial" w:hAnsi="Arial" w:cs="Arial"/>
          <w:w w:val="110"/>
          <w:sz w:val="19"/>
          <w:szCs w:val="19"/>
        </w:rPr>
        <w:t>Reduction</w:t>
      </w:r>
      <w:r>
        <w:rPr>
          <w:rFonts w:ascii="Arial" w:eastAsia="Arial" w:hAnsi="Arial" w:cs="Arial"/>
          <w:spacing w:val="20"/>
          <w:w w:val="1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w w:val="112"/>
          <w:sz w:val="19"/>
          <w:szCs w:val="19"/>
        </w:rPr>
        <w:t>roughening</w:t>
      </w:r>
      <w:r>
        <w:rPr>
          <w:rFonts w:ascii="Arial" w:eastAsia="Arial" w:hAnsi="Arial" w:cs="Arial"/>
          <w:spacing w:val="15"/>
          <w:w w:val="1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tooth </w:t>
      </w:r>
      <w:r>
        <w:rPr>
          <w:rFonts w:ascii="Arial" w:eastAsia="Arial" w:hAnsi="Arial" w:cs="Arial"/>
          <w:spacing w:val="15"/>
          <w:sz w:val="19"/>
          <w:szCs w:val="19"/>
        </w:rPr>
        <w:t>structure</w:t>
      </w:r>
      <w:r>
        <w:rPr>
          <w:rFonts w:ascii="Arial" w:eastAsia="Arial" w:hAnsi="Arial" w:cs="Arial"/>
          <w:w w:val="112"/>
          <w:sz w:val="19"/>
          <w:szCs w:val="19"/>
        </w:rPr>
        <w:t>:</w:t>
      </w:r>
      <w:r>
        <w:rPr>
          <w:rFonts w:ascii="Arial" w:eastAsia="Arial" w:hAnsi="Arial" w:cs="Arial"/>
          <w:spacing w:val="-12"/>
          <w:w w:val="1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making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preparation</w:t>
      </w:r>
      <w:r>
        <w:rPr>
          <w:rFonts w:ascii="Arial" w:eastAsia="Arial" w:hAnsi="Arial" w:cs="Arial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teeth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receptio</w:t>
      </w:r>
      <w:r>
        <w:rPr>
          <w:rFonts w:ascii="Arial" w:eastAsia="Arial" w:hAnsi="Arial" w:cs="Arial"/>
          <w:sz w:val="19"/>
          <w:szCs w:val="19"/>
        </w:rPr>
        <w:t>n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cosmetic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veneers, it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necessary</w:t>
      </w:r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slightly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reduce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roughen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surface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tooth to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veneer(s)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w w:val="98"/>
          <w:sz w:val="19"/>
          <w:szCs w:val="19"/>
        </w:rPr>
        <w:t xml:space="preserve">bonded. </w:t>
      </w:r>
      <w:r>
        <w:rPr>
          <w:rFonts w:ascii="Arial" w:eastAsia="Arial" w:hAnsi="Arial" w:cs="Arial"/>
          <w:w w:val="97"/>
          <w:sz w:val="19"/>
          <w:szCs w:val="19"/>
        </w:rPr>
        <w:t>Thi</w:t>
      </w:r>
      <w:r>
        <w:rPr>
          <w:rFonts w:ascii="Arial" w:eastAsia="Arial" w:hAnsi="Arial" w:cs="Arial"/>
          <w:w w:val="98"/>
          <w:sz w:val="19"/>
          <w:szCs w:val="19"/>
        </w:rPr>
        <w:t>s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preparation</w:t>
      </w:r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will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done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conservatively</w:t>
      </w:r>
      <w:r>
        <w:rPr>
          <w:rFonts w:ascii="Arial" w:eastAsia="Arial" w:hAnsi="Arial" w:cs="Arial"/>
          <w:spacing w:val="20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possible.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If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veneer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covering breaks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comes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off,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uncovered </w:t>
      </w:r>
      <w:r>
        <w:rPr>
          <w:rFonts w:ascii="Arial" w:eastAsia="Arial" w:hAnsi="Arial" w:cs="Arial"/>
          <w:sz w:val="19"/>
          <w:szCs w:val="19"/>
        </w:rPr>
        <w:t>tooth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become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more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decay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susceptible.</w:t>
      </w:r>
    </w:p>
    <w:p w:rsidR="00BA6ED9" w:rsidRDefault="00BA6ED9">
      <w:pPr>
        <w:spacing w:before="1" w:after="0" w:line="160" w:lineRule="exact"/>
        <w:rPr>
          <w:sz w:val="16"/>
          <w:szCs w:val="16"/>
        </w:rPr>
      </w:pPr>
    </w:p>
    <w:p w:rsidR="00BA6ED9" w:rsidRDefault="00BA6ED9">
      <w:pPr>
        <w:spacing w:after="0" w:line="200" w:lineRule="exact"/>
        <w:rPr>
          <w:sz w:val="20"/>
          <w:szCs w:val="20"/>
        </w:rPr>
      </w:pPr>
    </w:p>
    <w:p w:rsidR="00BA6ED9" w:rsidRDefault="009F7F84">
      <w:pPr>
        <w:tabs>
          <w:tab w:val="left" w:pos="820"/>
        </w:tabs>
        <w:spacing w:after="0" w:line="365" w:lineRule="auto"/>
        <w:ind w:left="822" w:right="245" w:hanging="69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2.</w:t>
      </w:r>
      <w:r>
        <w:rPr>
          <w:rFonts w:ascii="Arial" w:eastAsia="Arial" w:hAnsi="Arial" w:cs="Arial"/>
          <w:spacing w:val="-3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</w:r>
      <w:r>
        <w:rPr>
          <w:rFonts w:ascii="Arial" w:eastAsia="Arial" w:hAnsi="Arial" w:cs="Arial"/>
          <w:w w:val="110"/>
          <w:sz w:val="19"/>
          <w:szCs w:val="19"/>
        </w:rPr>
        <w:t>Sensitivity</w:t>
      </w:r>
      <w:r>
        <w:rPr>
          <w:rFonts w:ascii="Arial" w:eastAsia="Arial" w:hAnsi="Arial" w:cs="Arial"/>
          <w:spacing w:val="21"/>
          <w:w w:val="1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teeth:  Even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though,</w:t>
      </w:r>
      <w:r>
        <w:rPr>
          <w:rFonts w:ascii="Arial" w:eastAsia="Arial" w:hAnsi="Arial" w:cs="Arial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majority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cases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(whitening,</w:t>
      </w:r>
      <w:r>
        <w:rPr>
          <w:rFonts w:ascii="Arial" w:eastAsia="Arial" w:hAnsi="Arial" w:cs="Arial"/>
          <w:spacing w:val="-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bleaching,</w:t>
      </w:r>
      <w:r>
        <w:rPr>
          <w:rFonts w:ascii="Arial" w:eastAsia="Arial" w:hAnsi="Arial" w:cs="Arial"/>
          <w:spacing w:val="-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bonding,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veneering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teeth</w:t>
      </w:r>
      <w:r>
        <w:rPr>
          <w:rFonts w:ascii="Arial" w:eastAsia="Arial" w:hAnsi="Arial" w:cs="Arial"/>
          <w:w w:val="101"/>
          <w:sz w:val="19"/>
          <w:szCs w:val="19"/>
        </w:rPr>
        <w:t xml:space="preserve">) </w:t>
      </w:r>
      <w:r>
        <w:rPr>
          <w:rFonts w:ascii="Arial" w:eastAsia="Arial" w:hAnsi="Arial" w:cs="Arial"/>
          <w:sz w:val="19"/>
          <w:szCs w:val="19"/>
        </w:rPr>
        <w:t>there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is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usually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appreciable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sensitivity,</w:t>
      </w:r>
      <w:r>
        <w:rPr>
          <w:rFonts w:ascii="Arial" w:eastAsia="Arial" w:hAnsi="Arial" w:cs="Arial"/>
          <w:spacing w:val="2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type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treatment</w:t>
      </w:r>
      <w:r>
        <w:rPr>
          <w:rFonts w:ascii="Arial" w:eastAsia="Arial" w:hAnsi="Arial" w:cs="Arial"/>
          <w:spacing w:val="-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cause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teeth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become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sensitive.</w:t>
      </w:r>
      <w:r>
        <w:rPr>
          <w:rFonts w:ascii="Arial" w:eastAsia="Arial" w:hAnsi="Arial" w:cs="Arial"/>
          <w:spacing w:val="-6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Should sensitivity</w:t>
      </w:r>
      <w:r>
        <w:rPr>
          <w:rFonts w:ascii="Arial" w:eastAsia="Arial" w:hAnsi="Arial" w:cs="Arial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occur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persist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length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time,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please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contact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office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examination.</w:t>
      </w:r>
    </w:p>
    <w:p w:rsidR="00BA6ED9" w:rsidRDefault="00BA6ED9">
      <w:pPr>
        <w:spacing w:before="6" w:after="0" w:line="120" w:lineRule="exact"/>
        <w:rPr>
          <w:sz w:val="12"/>
          <w:szCs w:val="12"/>
        </w:rPr>
      </w:pPr>
    </w:p>
    <w:p w:rsidR="00BA6ED9" w:rsidRDefault="00BA6ED9">
      <w:pPr>
        <w:spacing w:after="0" w:line="200" w:lineRule="exact"/>
        <w:rPr>
          <w:sz w:val="20"/>
          <w:szCs w:val="20"/>
        </w:rPr>
      </w:pPr>
    </w:p>
    <w:p w:rsidR="00BA6ED9" w:rsidRDefault="009F7F84">
      <w:pPr>
        <w:tabs>
          <w:tab w:val="left" w:pos="820"/>
        </w:tabs>
        <w:spacing w:after="0" w:line="334" w:lineRule="auto"/>
        <w:ind w:left="826" w:right="109" w:hanging="70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3.</w:t>
      </w:r>
      <w:r>
        <w:rPr>
          <w:rFonts w:ascii="Arial" w:eastAsia="Arial" w:hAnsi="Arial" w:cs="Arial"/>
          <w:spacing w:val="-3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Chipping,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breaking</w:t>
      </w:r>
      <w:r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loosening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veneer.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matter how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well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done,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could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occur.</w:t>
      </w:r>
      <w:r>
        <w:rPr>
          <w:rFonts w:ascii="Arial" w:eastAsia="Arial" w:hAnsi="Arial" w:cs="Arial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Many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factors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 contribute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happening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such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as: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mastication</w:t>
      </w:r>
      <w:r>
        <w:rPr>
          <w:rFonts w:ascii="Arial" w:eastAsia="Arial" w:hAnsi="Arial" w:cs="Arial"/>
          <w:spacing w:val="15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excessively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hard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materials;</w:t>
      </w:r>
      <w:r>
        <w:rPr>
          <w:rFonts w:ascii="Arial" w:eastAsia="Arial" w:hAnsi="Arial" w:cs="Arial"/>
          <w:spacing w:val="-5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changes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occlusal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(biting)</w:t>
      </w:r>
      <w:r>
        <w:rPr>
          <w:rFonts w:ascii="Arial" w:eastAsia="Arial" w:hAnsi="Arial" w:cs="Arial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forces; traumatic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blows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mouth;</w:t>
      </w:r>
      <w:r>
        <w:rPr>
          <w:rFonts w:ascii="Arial" w:eastAsia="Arial" w:hAnsi="Arial" w:cs="Arial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breakdown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bonding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agents;</w:t>
      </w:r>
      <w:r>
        <w:rPr>
          <w:rFonts w:ascii="Arial" w:eastAsia="Arial" w:hAnsi="Arial" w:cs="Arial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other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such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conditions</w:t>
      </w:r>
      <w:r>
        <w:rPr>
          <w:rFonts w:ascii="Arial" w:eastAsia="Arial" w:hAnsi="Arial" w:cs="Arial"/>
          <w:spacing w:val="-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over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doctor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has no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control.</w:t>
      </w:r>
    </w:p>
    <w:p w:rsidR="00BA6ED9" w:rsidRDefault="00BA6ED9">
      <w:pPr>
        <w:spacing w:before="5" w:after="0" w:line="180" w:lineRule="exact"/>
        <w:rPr>
          <w:sz w:val="18"/>
          <w:szCs w:val="18"/>
        </w:rPr>
      </w:pPr>
    </w:p>
    <w:p w:rsidR="00BA6ED9" w:rsidRDefault="00BA6ED9">
      <w:pPr>
        <w:spacing w:after="0" w:line="200" w:lineRule="exact"/>
        <w:rPr>
          <w:sz w:val="20"/>
          <w:szCs w:val="20"/>
        </w:rPr>
      </w:pPr>
    </w:p>
    <w:p w:rsidR="00BA6ED9" w:rsidRDefault="009F7F84">
      <w:pPr>
        <w:tabs>
          <w:tab w:val="left" w:pos="820"/>
        </w:tabs>
        <w:spacing w:after="0" w:line="352" w:lineRule="auto"/>
        <w:ind w:left="822" w:right="123" w:hanging="70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4.</w:t>
      </w:r>
      <w:r>
        <w:rPr>
          <w:rFonts w:ascii="Arial" w:eastAsia="Arial" w:hAnsi="Arial" w:cs="Arial"/>
          <w:spacing w:val="-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</w:r>
      <w:r>
        <w:rPr>
          <w:rFonts w:ascii="Arial" w:eastAsia="Arial" w:hAnsi="Arial" w:cs="Arial"/>
          <w:w w:val="110"/>
          <w:sz w:val="19"/>
          <w:szCs w:val="19"/>
        </w:rPr>
        <w:t>Sensitive</w:t>
      </w:r>
      <w:r>
        <w:rPr>
          <w:rFonts w:ascii="Arial" w:eastAsia="Arial" w:hAnsi="Arial" w:cs="Arial"/>
          <w:spacing w:val="12"/>
          <w:w w:val="1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w w:val="112"/>
          <w:sz w:val="19"/>
          <w:szCs w:val="19"/>
        </w:rPr>
        <w:t>allergic</w:t>
      </w:r>
      <w:r>
        <w:rPr>
          <w:rFonts w:ascii="Arial" w:eastAsia="Arial" w:hAnsi="Arial" w:cs="Arial"/>
          <w:spacing w:val="25"/>
          <w:w w:val="112"/>
          <w:sz w:val="19"/>
          <w:szCs w:val="19"/>
        </w:rPr>
        <w:t xml:space="preserve"> </w:t>
      </w:r>
      <w:r>
        <w:rPr>
          <w:rFonts w:ascii="Arial" w:eastAsia="Arial" w:hAnsi="Arial" w:cs="Arial"/>
          <w:w w:val="112"/>
          <w:sz w:val="19"/>
          <w:szCs w:val="19"/>
        </w:rPr>
        <w:t>reactions</w:t>
      </w:r>
      <w:r>
        <w:rPr>
          <w:rFonts w:ascii="Arial" w:eastAsia="Arial" w:hAnsi="Arial" w:cs="Arial"/>
          <w:spacing w:val="8"/>
          <w:w w:val="1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soft </w:t>
      </w:r>
      <w:r>
        <w:rPr>
          <w:rFonts w:ascii="Arial" w:eastAsia="Arial" w:hAnsi="Arial" w:cs="Arial"/>
          <w:spacing w:val="5"/>
          <w:sz w:val="19"/>
          <w:szCs w:val="19"/>
        </w:rPr>
        <w:t>tissues</w:t>
      </w:r>
      <w:r>
        <w:rPr>
          <w:rFonts w:ascii="Arial" w:eastAsia="Arial" w:hAnsi="Arial" w:cs="Arial"/>
          <w:sz w:val="19"/>
          <w:szCs w:val="19"/>
        </w:rPr>
        <w:t xml:space="preserve"> </w:t>
      </w:r>
      <w:r>
        <w:rPr>
          <w:rFonts w:ascii="Arial" w:eastAsia="Arial" w:hAnsi="Arial" w:cs="Arial"/>
          <w:spacing w:val="25"/>
          <w:sz w:val="19"/>
          <w:szCs w:val="19"/>
        </w:rPr>
        <w:t>to</w:t>
      </w:r>
      <w:r>
        <w:rPr>
          <w:rFonts w:ascii="Arial" w:eastAsia="Arial" w:hAnsi="Arial" w:cs="Arial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w w:val="111"/>
          <w:sz w:val="19"/>
          <w:szCs w:val="19"/>
        </w:rPr>
        <w:t>whitening,</w:t>
      </w:r>
      <w:r>
        <w:rPr>
          <w:rFonts w:ascii="Arial" w:eastAsia="Arial" w:hAnsi="Arial" w:cs="Arial"/>
          <w:spacing w:val="9"/>
          <w:w w:val="111"/>
          <w:sz w:val="19"/>
          <w:szCs w:val="19"/>
        </w:rPr>
        <w:t xml:space="preserve"> </w:t>
      </w:r>
      <w:r>
        <w:rPr>
          <w:rFonts w:ascii="Arial" w:eastAsia="Arial" w:hAnsi="Arial" w:cs="Arial"/>
          <w:w w:val="111"/>
          <w:sz w:val="19"/>
          <w:szCs w:val="19"/>
        </w:rPr>
        <w:t>bleaching,</w:t>
      </w:r>
      <w:r>
        <w:rPr>
          <w:rFonts w:ascii="Arial" w:eastAsia="Arial" w:hAnsi="Arial" w:cs="Arial"/>
          <w:spacing w:val="4"/>
          <w:w w:val="1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w w:val="112"/>
          <w:sz w:val="19"/>
          <w:szCs w:val="19"/>
        </w:rPr>
        <w:t>bonding</w:t>
      </w:r>
      <w:r>
        <w:rPr>
          <w:rFonts w:ascii="Arial" w:eastAsia="Arial" w:hAnsi="Arial" w:cs="Arial"/>
          <w:spacing w:val="15"/>
          <w:w w:val="1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agents: 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Even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though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 xml:space="preserve">this </w:t>
      </w:r>
      <w:r>
        <w:rPr>
          <w:rFonts w:ascii="Arial" w:eastAsia="Arial" w:hAnsi="Arial" w:cs="Arial"/>
          <w:w w:val="107"/>
          <w:sz w:val="19"/>
          <w:szCs w:val="19"/>
        </w:rPr>
        <w:t>is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unusual occurrence,</w:t>
      </w:r>
      <w:r>
        <w:rPr>
          <w:rFonts w:ascii="Arial" w:eastAsia="Arial" w:hAnsi="Arial" w:cs="Arial"/>
          <w:spacing w:val="-5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gums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soft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tissues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mouth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exposed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various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agents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used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w w:val="106"/>
          <w:sz w:val="19"/>
          <w:szCs w:val="19"/>
        </w:rPr>
        <w:t xml:space="preserve">in </w:t>
      </w:r>
      <w:r>
        <w:rPr>
          <w:rFonts w:ascii="Arial" w:eastAsia="Arial" w:hAnsi="Arial" w:cs="Arial"/>
          <w:sz w:val="19"/>
          <w:szCs w:val="19"/>
        </w:rPr>
        <w:t>these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procedures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exhibit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allergic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response.</w:t>
      </w:r>
      <w:r>
        <w:rPr>
          <w:rFonts w:ascii="Arial" w:eastAsia="Arial" w:hAnsi="Arial" w:cs="Arial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Also,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gum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tissues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some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cases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exhibit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signs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of </w:t>
      </w:r>
      <w:r>
        <w:rPr>
          <w:rFonts w:ascii="Arial" w:eastAsia="Arial" w:hAnsi="Arial" w:cs="Arial"/>
          <w:w w:val="97"/>
          <w:sz w:val="19"/>
          <w:szCs w:val="19"/>
        </w:rPr>
        <w:t>inflammation.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Should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occur,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please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contact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office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examined.</w:t>
      </w:r>
    </w:p>
    <w:p w:rsidR="00BA6ED9" w:rsidRDefault="00BA6ED9">
      <w:pPr>
        <w:spacing w:before="3" w:after="0" w:line="140" w:lineRule="exact"/>
        <w:rPr>
          <w:sz w:val="14"/>
          <w:szCs w:val="14"/>
        </w:rPr>
      </w:pPr>
    </w:p>
    <w:p w:rsidR="00BA6ED9" w:rsidRDefault="00BA6ED9">
      <w:pPr>
        <w:spacing w:after="0" w:line="200" w:lineRule="exact"/>
        <w:rPr>
          <w:sz w:val="20"/>
          <w:szCs w:val="20"/>
        </w:rPr>
      </w:pPr>
    </w:p>
    <w:p w:rsidR="00BA6ED9" w:rsidRDefault="009F7F84">
      <w:pPr>
        <w:tabs>
          <w:tab w:val="left" w:pos="820"/>
        </w:tabs>
        <w:spacing w:after="0" w:line="347" w:lineRule="auto"/>
        <w:ind w:left="826" w:right="107" w:hanging="70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5.</w:t>
      </w:r>
      <w:r>
        <w:rPr>
          <w:rFonts w:ascii="Arial" w:eastAsia="Arial" w:hAnsi="Arial" w:cs="Arial"/>
          <w:spacing w:val="-3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  <w:t>Esthetics/Appearance:</w:t>
      </w:r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Every effort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possible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will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made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match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coordinate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both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form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shade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w w:val="98"/>
          <w:sz w:val="19"/>
          <w:szCs w:val="19"/>
        </w:rPr>
        <w:t>veneers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and/or </w:t>
      </w:r>
      <w:r>
        <w:rPr>
          <w:rFonts w:ascii="Arial" w:eastAsia="Arial" w:hAnsi="Arial" w:cs="Arial"/>
          <w:spacing w:val="18"/>
          <w:sz w:val="19"/>
          <w:szCs w:val="19"/>
        </w:rPr>
        <w:t>bonding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agents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will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placed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order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w w:val="95"/>
          <w:sz w:val="19"/>
          <w:szCs w:val="19"/>
        </w:rPr>
        <w:t>cosmetically</w:t>
      </w:r>
      <w:r>
        <w:rPr>
          <w:rFonts w:ascii="Arial" w:eastAsia="Arial" w:hAnsi="Arial" w:cs="Arial"/>
          <w:spacing w:val="27"/>
          <w:w w:val="9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pleasing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patient.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 xml:space="preserve">However, </w:t>
      </w:r>
      <w:r>
        <w:rPr>
          <w:rFonts w:ascii="Arial" w:eastAsia="Arial" w:hAnsi="Arial" w:cs="Arial"/>
          <w:sz w:val="19"/>
          <w:szCs w:val="19"/>
        </w:rPr>
        <w:t>there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some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differences</w:t>
      </w:r>
      <w:r>
        <w:rPr>
          <w:rFonts w:ascii="Arial" w:eastAsia="Arial" w:hAnsi="Arial" w:cs="Arial"/>
          <w:spacing w:val="17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exist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between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natural</w:t>
      </w:r>
      <w:r>
        <w:rPr>
          <w:rFonts w:ascii="Arial" w:eastAsia="Arial" w:hAnsi="Arial" w:cs="Arial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dentition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materials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artificial,</w:t>
      </w:r>
      <w:r>
        <w:rPr>
          <w:rFonts w:ascii="Arial" w:eastAsia="Arial" w:hAnsi="Arial" w:cs="Arial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making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w w:val="107"/>
          <w:sz w:val="19"/>
          <w:szCs w:val="19"/>
        </w:rPr>
        <w:t>i</w:t>
      </w:r>
      <w:r>
        <w:rPr>
          <w:rFonts w:ascii="Arial" w:eastAsia="Arial" w:hAnsi="Arial" w:cs="Arial"/>
          <w:w w:val="106"/>
          <w:sz w:val="19"/>
          <w:szCs w:val="19"/>
        </w:rPr>
        <w:t>t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impossible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have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shade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and/or </w:t>
      </w:r>
      <w:r>
        <w:rPr>
          <w:rFonts w:ascii="Arial" w:eastAsia="Arial" w:hAnsi="Arial" w:cs="Arial"/>
          <w:spacing w:val="22"/>
          <w:sz w:val="19"/>
          <w:szCs w:val="19"/>
        </w:rPr>
        <w:t>form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perfectly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match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your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natural</w:t>
      </w:r>
      <w:r>
        <w:rPr>
          <w:rFonts w:ascii="Arial" w:eastAsia="Arial" w:hAnsi="Arial" w:cs="Arial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dentition.</w:t>
      </w:r>
    </w:p>
    <w:p w:rsidR="00BA6ED9" w:rsidRDefault="00BA6ED9">
      <w:pPr>
        <w:spacing w:before="7" w:after="0" w:line="260" w:lineRule="exact"/>
        <w:rPr>
          <w:sz w:val="26"/>
          <w:szCs w:val="26"/>
        </w:rPr>
      </w:pPr>
    </w:p>
    <w:p w:rsidR="00BA6ED9" w:rsidRDefault="009F7F84">
      <w:pPr>
        <w:tabs>
          <w:tab w:val="left" w:pos="820"/>
        </w:tabs>
        <w:spacing w:after="0" w:line="227" w:lineRule="auto"/>
        <w:ind w:left="826" w:right="448" w:hanging="708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6.</w:t>
      </w:r>
      <w:r>
        <w:rPr>
          <w:rFonts w:ascii="Times New Roman" w:eastAsia="Times New Roman" w:hAnsi="Times New Roman" w:cs="Times New Roman"/>
          <w:spacing w:val="-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Longevity: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possible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place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any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specific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time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criteria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length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time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veneers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and </w:t>
      </w:r>
      <w:r>
        <w:rPr>
          <w:rFonts w:ascii="Times New Roman" w:eastAsia="Times New Roman" w:hAnsi="Times New Roman" w:cs="Times New Roman"/>
          <w:sz w:val="23"/>
          <w:szCs w:val="23"/>
        </w:rPr>
        <w:t>bonding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should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last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lightened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appearance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whitened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bleached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teeth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maintain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3"/>
          <w:szCs w:val="23"/>
        </w:rPr>
        <w:t xml:space="preserve">the </w:t>
      </w:r>
      <w:r>
        <w:rPr>
          <w:rFonts w:ascii="Times New Roman" w:eastAsia="Times New Roman" w:hAnsi="Times New Roman" w:cs="Times New Roman"/>
          <w:sz w:val="23"/>
          <w:szCs w:val="23"/>
        </w:rPr>
        <w:t>lightened</w:t>
      </w:r>
      <w:r>
        <w:rPr>
          <w:rFonts w:ascii="Times New Roman" w:eastAsia="Times New Roman" w:hAnsi="Times New Roman" w:cs="Times New Roman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shades.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These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time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periods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may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vary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from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very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short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time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very long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time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depending </w:t>
      </w:r>
      <w:r>
        <w:rPr>
          <w:rFonts w:ascii="Times New Roman" w:eastAsia="Times New Roman" w:hAnsi="Times New Roman" w:cs="Times New Roman"/>
          <w:sz w:val="23"/>
          <w:szCs w:val="23"/>
        </w:rPr>
        <w:t>upon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many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conditions</w:t>
      </w:r>
      <w:r>
        <w:rPr>
          <w:rFonts w:ascii="Times New Roman" w:eastAsia="Times New Roman" w:hAnsi="Times New Roman" w:cs="Times New Roman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existing</w:t>
      </w:r>
      <w:r>
        <w:rPr>
          <w:rFonts w:ascii="Times New Roman" w:eastAsia="Times New Roman" w:hAnsi="Times New Roman" w:cs="Times New Roman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from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patient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patient,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and/or</w:t>
      </w:r>
      <w:r>
        <w:rPr>
          <w:rFonts w:ascii="Times New Roman" w:eastAsia="Times New Roman" w:hAnsi="Times New Roman" w:cs="Times New Roman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upon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each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patient's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individual</w:t>
      </w:r>
      <w:r>
        <w:rPr>
          <w:rFonts w:ascii="Times New Roman" w:eastAsia="Times New Roman" w:hAnsi="Times New Roman" w:cs="Times New Roman"/>
          <w:spacing w:val="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habits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7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z w:val="23"/>
          <w:szCs w:val="23"/>
        </w:rPr>
        <w:t>circumstances,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which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may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 either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internal,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external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both.</w:t>
      </w:r>
    </w:p>
    <w:p w:rsidR="00BA6ED9" w:rsidRDefault="00BA6ED9">
      <w:pPr>
        <w:spacing w:before="5" w:after="0" w:line="280" w:lineRule="exact"/>
        <w:rPr>
          <w:sz w:val="28"/>
          <w:szCs w:val="28"/>
        </w:rPr>
      </w:pPr>
    </w:p>
    <w:p w:rsidR="00BA6ED9" w:rsidRDefault="009F7F84">
      <w:pPr>
        <w:tabs>
          <w:tab w:val="left" w:pos="820"/>
        </w:tabs>
        <w:spacing w:after="0" w:line="347" w:lineRule="auto"/>
        <w:ind w:left="829" w:right="429" w:hanging="697"/>
        <w:rPr>
          <w:rFonts w:ascii="Arial" w:eastAsia="Arial" w:hAnsi="Arial" w:cs="Arial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w w:val="129"/>
        </w:rPr>
        <w:t>7.</w:t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is</w:t>
      </w:r>
      <w:r>
        <w:rPr>
          <w:rFonts w:ascii="Arial" w:eastAsia="Arial" w:hAnsi="Arial" w:cs="Arial"/>
          <w:spacing w:val="3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2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patient's</w:t>
      </w:r>
      <w:r>
        <w:rPr>
          <w:rFonts w:ascii="Arial" w:eastAsia="Arial" w:hAnsi="Arial" w:cs="Arial"/>
          <w:spacing w:val="2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responsibility</w:t>
      </w:r>
      <w:r>
        <w:rPr>
          <w:rFonts w:ascii="Arial" w:eastAsia="Arial" w:hAnsi="Arial" w:cs="Arial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2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immediately</w:t>
      </w:r>
      <w:r>
        <w:rPr>
          <w:rFonts w:ascii="Arial" w:eastAsia="Arial" w:hAnsi="Arial" w:cs="Arial"/>
          <w:spacing w:val="2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inform</w:t>
      </w:r>
      <w:r>
        <w:rPr>
          <w:rFonts w:ascii="Arial" w:eastAsia="Arial" w:hAnsi="Arial" w:cs="Arial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2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doctor</w:t>
      </w:r>
      <w:r>
        <w:rPr>
          <w:rFonts w:ascii="Arial" w:eastAsia="Arial" w:hAnsi="Arial" w:cs="Arial"/>
          <w:spacing w:val="2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2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seek</w:t>
      </w:r>
      <w:r>
        <w:rPr>
          <w:rFonts w:ascii="Arial" w:eastAsia="Arial" w:hAnsi="Arial" w:cs="Arial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attention</w:t>
      </w:r>
      <w:r>
        <w:rPr>
          <w:rFonts w:ascii="Arial" w:eastAsia="Arial" w:hAnsi="Arial" w:cs="Arial"/>
          <w:spacing w:val="2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from</w:t>
      </w:r>
      <w:r>
        <w:rPr>
          <w:rFonts w:ascii="Arial" w:eastAsia="Arial" w:hAnsi="Arial" w:cs="Arial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w w:val="107"/>
          <w:sz w:val="20"/>
          <w:szCs w:val="20"/>
        </w:rPr>
        <w:t>him/her should</w:t>
      </w:r>
      <w:r>
        <w:rPr>
          <w:rFonts w:ascii="Arial" w:eastAsia="Arial" w:hAnsi="Arial" w:cs="Arial"/>
          <w:w w:val="10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any</w:t>
      </w:r>
      <w:r>
        <w:rPr>
          <w:rFonts w:ascii="Arial" w:eastAsia="Arial" w:hAnsi="Arial" w:cs="Arial"/>
          <w:spacing w:val="3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undue</w:t>
      </w:r>
      <w:r>
        <w:rPr>
          <w:rFonts w:ascii="Arial" w:eastAsia="Arial" w:hAnsi="Arial" w:cs="Arial"/>
          <w:spacing w:val="2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unexpected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problems</w:t>
      </w:r>
      <w:r>
        <w:rPr>
          <w:rFonts w:ascii="Arial" w:eastAsia="Arial" w:hAnsi="Arial" w:cs="Arial"/>
          <w:spacing w:val="3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occur</w:t>
      </w:r>
      <w:r>
        <w:rPr>
          <w:rFonts w:ascii="Arial" w:eastAsia="Arial" w:hAnsi="Arial" w:cs="Arial"/>
          <w:spacing w:val="3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if</w:t>
      </w:r>
      <w:r>
        <w:rPr>
          <w:rFonts w:ascii="Arial" w:eastAsia="Arial" w:hAnsi="Arial" w:cs="Arial"/>
          <w:spacing w:val="3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2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patient</w:t>
      </w:r>
      <w:r>
        <w:rPr>
          <w:rFonts w:ascii="Arial" w:eastAsia="Arial" w:hAnsi="Arial" w:cs="Arial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is</w:t>
      </w:r>
      <w:r>
        <w:rPr>
          <w:rFonts w:ascii="Arial" w:eastAsia="Arial" w:hAnsi="Arial" w:cs="Arial"/>
          <w:spacing w:val="3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dissatisfied.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Also,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all</w:t>
      </w:r>
      <w:r>
        <w:rPr>
          <w:rFonts w:ascii="Arial" w:eastAsia="Arial" w:hAnsi="Arial" w:cs="Arial"/>
          <w:spacing w:val="3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instructions</w:t>
      </w:r>
      <w:r>
        <w:rPr>
          <w:rFonts w:ascii="Arial" w:eastAsia="Arial" w:hAnsi="Arial" w:cs="Arial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must</w:t>
      </w:r>
      <w:r>
        <w:rPr>
          <w:rFonts w:ascii="Arial" w:eastAsia="Arial" w:hAnsi="Arial" w:cs="Arial"/>
          <w:spacing w:val="27"/>
          <w:sz w:val="20"/>
          <w:szCs w:val="20"/>
        </w:rPr>
        <w:t xml:space="preserve"> </w:t>
      </w:r>
      <w:r>
        <w:rPr>
          <w:rFonts w:ascii="Arial" w:eastAsia="Arial" w:hAnsi="Arial" w:cs="Arial"/>
          <w:w w:val="105"/>
          <w:sz w:val="20"/>
          <w:szCs w:val="20"/>
        </w:rPr>
        <w:t xml:space="preserve">be </w:t>
      </w:r>
      <w:r>
        <w:rPr>
          <w:rFonts w:ascii="Arial" w:eastAsia="Arial" w:hAnsi="Arial" w:cs="Arial"/>
          <w:sz w:val="20"/>
          <w:szCs w:val="20"/>
        </w:rPr>
        <w:t>diligently</w:t>
      </w:r>
      <w:r>
        <w:rPr>
          <w:rFonts w:ascii="Arial" w:eastAsia="Arial" w:hAnsi="Arial" w:cs="Arial"/>
          <w:spacing w:val="2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followed,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including</w:t>
      </w:r>
      <w:r>
        <w:rPr>
          <w:rFonts w:ascii="Arial" w:eastAsia="Arial" w:hAnsi="Arial" w:cs="Arial"/>
          <w:spacing w:val="3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scheduling</w:t>
      </w:r>
      <w:r>
        <w:rPr>
          <w:rFonts w:ascii="Arial" w:eastAsia="Arial" w:hAnsi="Arial" w:cs="Arial"/>
          <w:spacing w:val="3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3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attending</w:t>
      </w:r>
      <w:r>
        <w:rPr>
          <w:rFonts w:ascii="Arial" w:eastAsia="Arial" w:hAnsi="Arial" w:cs="Arial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all</w:t>
      </w:r>
      <w:r>
        <w:rPr>
          <w:rFonts w:ascii="Arial" w:eastAsia="Arial" w:hAnsi="Arial" w:cs="Arial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w w:val="101"/>
          <w:sz w:val="20"/>
          <w:szCs w:val="20"/>
        </w:rPr>
        <w:t>appointments.</w:t>
      </w:r>
    </w:p>
    <w:p w:rsidR="00BA6ED9" w:rsidRDefault="00BA6ED9">
      <w:pPr>
        <w:spacing w:after="0"/>
        <w:sectPr w:rsidR="00BA6ED9">
          <w:type w:val="continuous"/>
          <w:pgSz w:w="12160" w:h="15900"/>
          <w:pgMar w:top="680" w:right="600" w:bottom="280" w:left="600" w:header="720" w:footer="720" w:gutter="0"/>
          <w:cols w:space="720"/>
        </w:sectPr>
      </w:pPr>
    </w:p>
    <w:p w:rsidR="00BA6ED9" w:rsidRDefault="009F7F84">
      <w:pPr>
        <w:spacing w:before="58" w:after="0" w:line="240" w:lineRule="auto"/>
        <w:ind w:left="459" w:right="-20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w w:val="55"/>
          <w:sz w:val="36"/>
          <w:szCs w:val="36"/>
        </w:rPr>
        <w:lastRenderedPageBreak/>
        <w:t>..</w:t>
      </w:r>
    </w:p>
    <w:p w:rsidR="00BA6ED9" w:rsidRDefault="00BA6ED9">
      <w:pPr>
        <w:spacing w:before="2" w:after="0" w:line="120" w:lineRule="exact"/>
        <w:rPr>
          <w:sz w:val="12"/>
          <w:szCs w:val="12"/>
        </w:rPr>
      </w:pPr>
    </w:p>
    <w:p w:rsidR="00BA6ED9" w:rsidRDefault="00BA6ED9">
      <w:pPr>
        <w:spacing w:after="0" w:line="200" w:lineRule="exact"/>
        <w:rPr>
          <w:sz w:val="20"/>
          <w:szCs w:val="20"/>
        </w:rPr>
      </w:pPr>
    </w:p>
    <w:p w:rsidR="00BA6ED9" w:rsidRDefault="00BA6ED9">
      <w:pPr>
        <w:spacing w:after="0" w:line="200" w:lineRule="exact"/>
        <w:rPr>
          <w:sz w:val="20"/>
          <w:szCs w:val="20"/>
        </w:rPr>
      </w:pPr>
    </w:p>
    <w:p w:rsidR="00BA6ED9" w:rsidRDefault="009F7F84">
      <w:pPr>
        <w:spacing w:after="0" w:line="347" w:lineRule="auto"/>
        <w:ind w:left="108" w:right="551" w:firstLine="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6"/>
          <w:szCs w:val="16"/>
        </w:rPr>
        <w:t xml:space="preserve">INFORMED </w:t>
      </w:r>
      <w:r>
        <w:rPr>
          <w:rFonts w:ascii="Arial" w:eastAsia="Arial" w:hAnsi="Arial" w:cs="Arial"/>
          <w:spacing w:val="10"/>
          <w:sz w:val="16"/>
          <w:szCs w:val="16"/>
        </w:rPr>
        <w:t>CONSENT</w:t>
      </w:r>
      <w:r>
        <w:rPr>
          <w:rFonts w:ascii="Arial" w:eastAsia="Arial" w:hAnsi="Arial" w:cs="Arial"/>
          <w:sz w:val="16"/>
          <w:szCs w:val="16"/>
        </w:rPr>
        <w:t xml:space="preserve"> </w:t>
      </w:r>
      <w:r>
        <w:rPr>
          <w:rFonts w:ascii="Arial" w:eastAsia="Arial" w:hAnsi="Arial" w:cs="Arial"/>
          <w:spacing w:val="3"/>
          <w:sz w:val="16"/>
          <w:szCs w:val="16"/>
        </w:rPr>
        <w:t>TO</w:t>
      </w:r>
      <w:r>
        <w:rPr>
          <w:rFonts w:ascii="Arial" w:eastAsia="Arial" w:hAnsi="Arial" w:cs="Arial"/>
          <w:spacing w:val="25"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TREATMENT:</w:t>
      </w:r>
      <w:r>
        <w:rPr>
          <w:rFonts w:ascii="Arial" w:eastAsia="Arial" w:hAnsi="Arial" w:cs="Arial"/>
          <w:spacing w:val="35"/>
          <w:sz w:val="16"/>
          <w:szCs w:val="16"/>
        </w:rPr>
        <w:t xml:space="preserve"> </w:t>
      </w:r>
      <w:r>
        <w:rPr>
          <w:rFonts w:ascii="Arial" w:eastAsia="Arial" w:hAnsi="Arial" w:cs="Arial"/>
          <w:w w:val="188"/>
          <w:sz w:val="16"/>
          <w:szCs w:val="16"/>
        </w:rPr>
        <w:t>I</w:t>
      </w:r>
      <w:r>
        <w:rPr>
          <w:rFonts w:ascii="Arial" w:eastAsia="Arial" w:hAnsi="Arial" w:cs="Arial"/>
          <w:spacing w:val="-43"/>
          <w:w w:val="188"/>
          <w:sz w:val="16"/>
          <w:szCs w:val="16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have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been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given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opportunity</w:t>
      </w:r>
      <w:r>
        <w:rPr>
          <w:rFonts w:ascii="Arial" w:eastAsia="Arial" w:hAnsi="Arial" w:cs="Arial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ask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all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questions</w:t>
      </w:r>
      <w:r>
        <w:rPr>
          <w:rFonts w:ascii="Arial" w:eastAsia="Arial" w:hAnsi="Arial" w:cs="Arial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regarding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nature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and </w:t>
      </w:r>
      <w:r>
        <w:rPr>
          <w:rFonts w:ascii="Arial" w:eastAsia="Arial" w:hAnsi="Arial" w:cs="Arial"/>
          <w:sz w:val="19"/>
          <w:szCs w:val="19"/>
        </w:rPr>
        <w:t>purpose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cosmetic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dental</w:t>
      </w:r>
      <w:r>
        <w:rPr>
          <w:rFonts w:ascii="Arial" w:eastAsia="Arial" w:hAnsi="Arial" w:cs="Arial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treatment</w:t>
      </w:r>
      <w:r>
        <w:rPr>
          <w:rFonts w:ascii="Arial" w:eastAsia="Arial" w:hAnsi="Arial" w:cs="Arial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have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received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all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answers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my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satisfaction.</w:t>
      </w:r>
      <w:r>
        <w:rPr>
          <w:rFonts w:ascii="Arial" w:eastAsia="Arial" w:hAnsi="Arial" w:cs="Arial"/>
          <w:spacing w:val="-11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w w:val="158"/>
          <w:sz w:val="19"/>
          <w:szCs w:val="19"/>
        </w:rPr>
        <w:t>I</w:t>
      </w:r>
      <w:r>
        <w:rPr>
          <w:rFonts w:ascii="Arial" w:eastAsia="Arial" w:hAnsi="Arial" w:cs="Arial"/>
          <w:spacing w:val="-34"/>
          <w:w w:val="15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voluntarily</w:t>
      </w:r>
      <w:r>
        <w:rPr>
          <w:rFonts w:ascii="Arial" w:eastAsia="Arial" w:hAnsi="Arial" w:cs="Arial"/>
          <w:spacing w:val="-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assume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all</w:t>
      </w:r>
    </w:p>
    <w:p w:rsidR="00BA6ED9" w:rsidRDefault="009F7F84">
      <w:pPr>
        <w:spacing w:after="0" w:line="218" w:lineRule="exact"/>
        <w:ind w:left="104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Possible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risks,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including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risk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substantial</w:t>
      </w:r>
      <w:r>
        <w:rPr>
          <w:rFonts w:ascii="Arial" w:eastAsia="Arial" w:hAnsi="Arial" w:cs="Arial"/>
          <w:spacing w:val="-4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harm,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if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any,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associated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with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phase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treatment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hopes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</w:p>
    <w:p w:rsidR="00BA6ED9" w:rsidRDefault="009F7F84">
      <w:pPr>
        <w:tabs>
          <w:tab w:val="left" w:pos="7320"/>
        </w:tabs>
        <w:spacing w:before="98" w:after="0" w:line="348" w:lineRule="auto"/>
        <w:ind w:left="100" w:right="591" w:firstLine="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Obtaining</w:t>
      </w:r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desired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results,</w:t>
      </w:r>
      <w:r>
        <w:rPr>
          <w:rFonts w:ascii="Arial" w:eastAsia="Arial" w:hAnsi="Arial" w:cs="Arial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not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achieved.</w:t>
      </w:r>
      <w:r>
        <w:rPr>
          <w:rFonts w:ascii="Arial" w:eastAsia="Arial" w:hAnsi="Arial" w:cs="Arial"/>
          <w:spacing w:val="-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guarantees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promises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have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been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made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me concerning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results.</w:t>
      </w:r>
      <w:r>
        <w:rPr>
          <w:rFonts w:ascii="Arial" w:eastAsia="Arial" w:hAnsi="Arial" w:cs="Arial"/>
          <w:spacing w:val="-2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fee(s)</w:t>
      </w:r>
      <w:r>
        <w:rPr>
          <w:rFonts w:ascii="Arial" w:eastAsia="Arial" w:hAnsi="Arial" w:cs="Arial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these services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have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been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explained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me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satisfactory.</w:t>
      </w:r>
      <w:r>
        <w:rPr>
          <w:rFonts w:ascii="Arial" w:eastAsia="Arial" w:hAnsi="Arial" w:cs="Arial"/>
          <w:spacing w:val="-8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By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signing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form,</w:t>
      </w:r>
      <w:r>
        <w:rPr>
          <w:rFonts w:ascii="Arial" w:eastAsia="Arial" w:hAnsi="Arial" w:cs="Arial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w w:val="138"/>
          <w:sz w:val="19"/>
          <w:szCs w:val="19"/>
        </w:rPr>
        <w:t xml:space="preserve">I </w:t>
      </w:r>
      <w:r>
        <w:rPr>
          <w:rFonts w:ascii="Arial" w:eastAsia="Arial" w:hAnsi="Arial" w:cs="Arial"/>
          <w:sz w:val="19"/>
          <w:szCs w:val="19"/>
        </w:rPr>
        <w:t>am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freely giving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my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consent to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allow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authorize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Dr.</w:t>
      </w:r>
      <w:r>
        <w:rPr>
          <w:rFonts w:ascii="Arial" w:eastAsia="Arial" w:hAnsi="Arial" w:cs="Arial"/>
          <w:sz w:val="19"/>
          <w:szCs w:val="19"/>
        </w:rPr>
        <w:tab/>
        <w:t xml:space="preserve">and/or </w:t>
      </w:r>
      <w:r>
        <w:rPr>
          <w:rFonts w:ascii="Arial" w:eastAsia="Arial" w:hAnsi="Arial" w:cs="Arial"/>
          <w:spacing w:val="19"/>
          <w:sz w:val="19"/>
          <w:szCs w:val="19"/>
        </w:rPr>
        <w:t>his</w:t>
      </w:r>
      <w:r>
        <w:rPr>
          <w:rFonts w:ascii="Arial" w:eastAsia="Arial" w:hAnsi="Arial" w:cs="Arial"/>
          <w:sz w:val="19"/>
          <w:szCs w:val="19"/>
        </w:rPr>
        <w:t xml:space="preserve">/her </w:t>
      </w:r>
      <w:r>
        <w:rPr>
          <w:rFonts w:ascii="Arial" w:eastAsia="Arial" w:hAnsi="Arial" w:cs="Arial"/>
          <w:spacing w:val="22"/>
          <w:sz w:val="19"/>
          <w:szCs w:val="19"/>
        </w:rPr>
        <w:t>associates</w:t>
      </w:r>
      <w:r>
        <w:rPr>
          <w:rFonts w:ascii="Arial" w:eastAsia="Arial" w:hAnsi="Arial" w:cs="Arial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render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 treatment</w:t>
      </w:r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deemed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necessary,</w:t>
      </w:r>
      <w:r>
        <w:rPr>
          <w:rFonts w:ascii="Arial" w:eastAsia="Arial" w:hAnsi="Arial" w:cs="Arial"/>
          <w:spacing w:val="6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desirable,</w:t>
      </w:r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and/or </w:t>
      </w:r>
      <w:r>
        <w:rPr>
          <w:rFonts w:ascii="Arial" w:eastAsia="Arial" w:hAnsi="Arial" w:cs="Arial"/>
          <w:spacing w:val="20"/>
          <w:sz w:val="19"/>
          <w:szCs w:val="19"/>
        </w:rPr>
        <w:t>advisable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me,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including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w w:val="96"/>
          <w:sz w:val="19"/>
          <w:szCs w:val="19"/>
        </w:rPr>
        <w:t>administration</w:t>
      </w:r>
      <w:r>
        <w:rPr>
          <w:rFonts w:ascii="Arial" w:eastAsia="Arial" w:hAnsi="Arial" w:cs="Arial"/>
          <w:spacing w:val="11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and/or </w:t>
      </w:r>
      <w:r>
        <w:rPr>
          <w:rFonts w:ascii="Arial" w:eastAsia="Arial" w:hAnsi="Arial" w:cs="Arial"/>
          <w:spacing w:val="19"/>
          <w:sz w:val="19"/>
          <w:szCs w:val="19"/>
        </w:rPr>
        <w:t>prescribing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 anesthetics</w:t>
      </w:r>
      <w:r>
        <w:rPr>
          <w:rFonts w:ascii="Arial" w:eastAsia="Arial" w:hAnsi="Arial" w:cs="Arial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5"/>
          <w:sz w:val="19"/>
          <w:szCs w:val="19"/>
        </w:rPr>
        <w:t>/</w:t>
      </w:r>
      <w:r>
        <w:rPr>
          <w:rFonts w:ascii="Arial" w:eastAsia="Arial" w:hAnsi="Arial" w:cs="Arial"/>
          <w:sz w:val="19"/>
          <w:szCs w:val="19"/>
        </w:rPr>
        <w:t xml:space="preserve">or </w:t>
      </w:r>
      <w:r>
        <w:rPr>
          <w:rFonts w:ascii="Arial" w:eastAsia="Arial" w:hAnsi="Arial" w:cs="Arial"/>
          <w:spacing w:val="20"/>
          <w:sz w:val="19"/>
          <w:szCs w:val="19"/>
        </w:rPr>
        <w:t>medications</w:t>
      </w:r>
      <w:r>
        <w:rPr>
          <w:rFonts w:ascii="Arial" w:eastAsia="Arial" w:hAnsi="Arial" w:cs="Arial"/>
          <w:sz w:val="19"/>
          <w:szCs w:val="19"/>
        </w:rPr>
        <w:t>.</w:t>
      </w:r>
    </w:p>
    <w:p w:rsidR="00BA6ED9" w:rsidRDefault="00BA6ED9">
      <w:pPr>
        <w:spacing w:after="0" w:line="200" w:lineRule="exact"/>
        <w:rPr>
          <w:sz w:val="20"/>
          <w:szCs w:val="20"/>
        </w:rPr>
      </w:pPr>
    </w:p>
    <w:p w:rsidR="00BA6ED9" w:rsidRDefault="00BA6ED9">
      <w:pPr>
        <w:spacing w:after="0" w:line="200" w:lineRule="exact"/>
        <w:rPr>
          <w:sz w:val="20"/>
          <w:szCs w:val="20"/>
        </w:rPr>
      </w:pPr>
    </w:p>
    <w:p w:rsidR="00BA6ED9" w:rsidRDefault="00BA6ED9">
      <w:pPr>
        <w:spacing w:before="17" w:after="0" w:line="200" w:lineRule="exact"/>
        <w:rPr>
          <w:sz w:val="20"/>
          <w:szCs w:val="20"/>
        </w:rPr>
      </w:pPr>
    </w:p>
    <w:p w:rsidR="00BA6ED9" w:rsidRDefault="009F7F84">
      <w:pPr>
        <w:tabs>
          <w:tab w:val="left" w:pos="5100"/>
          <w:tab w:val="left" w:pos="10100"/>
          <w:tab w:val="left" w:pos="11180"/>
        </w:tabs>
        <w:spacing w:after="0" w:line="240" w:lineRule="auto"/>
        <w:ind w:left="108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94"/>
          <w:sz w:val="21"/>
          <w:szCs w:val="21"/>
        </w:rPr>
        <w:t>Patient's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name</w:t>
      </w:r>
      <w:r>
        <w:rPr>
          <w:rFonts w:ascii="Times New Roman" w:eastAsia="Times New Roman" w:hAnsi="Times New Roman" w:cs="Times New Roman"/>
          <w:spacing w:val="-1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(please</w:t>
      </w:r>
      <w:r>
        <w:rPr>
          <w:rFonts w:ascii="Times New Roman" w:eastAsia="Times New Roman" w:hAnsi="Times New Roman" w:cs="Times New Roman"/>
          <w:spacing w:val="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print)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Signature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patient,</w:t>
      </w:r>
      <w:r>
        <w:rPr>
          <w:rFonts w:ascii="Times New Roman" w:eastAsia="Times New Roman" w:hAnsi="Times New Roman" w:cs="Times New Roman"/>
          <w:spacing w:val="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legal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guardian</w:t>
      </w:r>
      <w:r>
        <w:rPr>
          <w:rFonts w:ascii="Times New Roman" w:eastAsia="Times New Roman" w:hAnsi="Times New Roman" w:cs="Times New Roman"/>
          <w:spacing w:val="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sz w:val="21"/>
          <w:szCs w:val="21"/>
        </w:rPr>
        <w:t>.Dat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5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w w:val="106"/>
          <w:sz w:val="21"/>
          <w:szCs w:val="21"/>
        </w:rPr>
        <w:t>_</w:t>
      </w:r>
    </w:p>
    <w:p w:rsidR="00BA6ED9" w:rsidRDefault="009F7F84">
      <w:pPr>
        <w:spacing w:before="13" w:after="0" w:line="240" w:lineRule="auto"/>
        <w:ind w:left="5076" w:right="4247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94"/>
          <w:sz w:val="21"/>
          <w:szCs w:val="21"/>
        </w:rPr>
        <w:t>Authorized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 xml:space="preserve"> representative</w:t>
      </w:r>
    </w:p>
    <w:p w:rsidR="00BA6ED9" w:rsidRDefault="00BA6ED9">
      <w:pPr>
        <w:spacing w:before="3" w:after="0" w:line="100" w:lineRule="exact"/>
        <w:rPr>
          <w:sz w:val="10"/>
          <w:szCs w:val="10"/>
        </w:rPr>
      </w:pPr>
    </w:p>
    <w:p w:rsidR="00BA6ED9" w:rsidRDefault="00BA6ED9">
      <w:pPr>
        <w:spacing w:after="0" w:line="200" w:lineRule="exact"/>
        <w:rPr>
          <w:sz w:val="20"/>
          <w:szCs w:val="20"/>
        </w:rPr>
      </w:pPr>
    </w:p>
    <w:p w:rsidR="00BA6ED9" w:rsidRDefault="00BA6ED9">
      <w:pPr>
        <w:spacing w:after="0" w:line="200" w:lineRule="exact"/>
        <w:rPr>
          <w:sz w:val="20"/>
          <w:szCs w:val="20"/>
        </w:rPr>
      </w:pPr>
    </w:p>
    <w:p w:rsidR="00BA6ED9" w:rsidRDefault="00BA6ED9">
      <w:pPr>
        <w:spacing w:after="0" w:line="200" w:lineRule="exact"/>
        <w:rPr>
          <w:sz w:val="20"/>
          <w:szCs w:val="20"/>
        </w:rPr>
      </w:pPr>
    </w:p>
    <w:p w:rsidR="00BA6ED9" w:rsidRDefault="009F7F84">
      <w:pPr>
        <w:tabs>
          <w:tab w:val="left" w:pos="1520"/>
          <w:tab w:val="left" w:pos="3680"/>
        </w:tabs>
        <w:spacing w:after="0" w:line="240" w:lineRule="auto"/>
        <w:ind w:left="104" w:right="-2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w w:val="97"/>
          <w:sz w:val="21"/>
          <w:szCs w:val="21"/>
        </w:rPr>
        <w:t>Toot</w:t>
      </w:r>
      <w:r>
        <w:rPr>
          <w:rFonts w:ascii="Arial" w:eastAsia="Arial" w:hAnsi="Arial" w:cs="Arial"/>
          <w:w w:val="98"/>
          <w:sz w:val="21"/>
          <w:szCs w:val="21"/>
        </w:rPr>
        <w:t>h</w:t>
      </w:r>
      <w:r>
        <w:rPr>
          <w:rFonts w:ascii="Arial" w:eastAsia="Arial" w:hAnsi="Arial" w:cs="Arial"/>
          <w:spacing w:val="13"/>
          <w:sz w:val="21"/>
          <w:szCs w:val="21"/>
        </w:rPr>
        <w:t xml:space="preserve"> </w:t>
      </w:r>
      <w:r>
        <w:rPr>
          <w:rFonts w:ascii="Arial" w:eastAsia="Arial" w:hAnsi="Arial" w:cs="Arial"/>
          <w:w w:val="103"/>
          <w:sz w:val="21"/>
          <w:szCs w:val="21"/>
        </w:rPr>
        <w:t>No.</w:t>
      </w:r>
      <w:r>
        <w:rPr>
          <w:rFonts w:ascii="Arial" w:eastAsia="Arial" w:hAnsi="Arial" w:cs="Arial"/>
          <w:w w:val="104"/>
          <w:sz w:val="21"/>
          <w:szCs w:val="21"/>
        </w:rPr>
        <w:t xml:space="preserve"> (</w:t>
      </w:r>
      <w:r>
        <w:rPr>
          <w:rFonts w:ascii="Arial" w:eastAsia="Arial" w:hAnsi="Arial" w:cs="Arial"/>
          <w:w w:val="104"/>
          <w:sz w:val="21"/>
          <w:szCs w:val="21"/>
        </w:rPr>
        <w:t>s)</w:t>
      </w:r>
      <w:r>
        <w:rPr>
          <w:rFonts w:ascii="Arial" w:eastAsia="Arial" w:hAnsi="Arial" w:cs="Arial"/>
          <w:sz w:val="21"/>
          <w:szCs w:val="21"/>
        </w:rPr>
        <w:tab/>
      </w:r>
      <w:r>
        <w:rPr>
          <w:rFonts w:ascii="Arial" w:eastAsia="Arial" w:hAnsi="Arial" w:cs="Arial"/>
          <w:w w:val="99"/>
          <w:sz w:val="21"/>
          <w:szCs w:val="21"/>
          <w:u w:val="single" w:color="000000"/>
        </w:rPr>
        <w:t xml:space="preserve"> </w:t>
      </w:r>
      <w:r>
        <w:rPr>
          <w:rFonts w:ascii="Arial" w:eastAsia="Arial" w:hAnsi="Arial" w:cs="Arial"/>
          <w:sz w:val="21"/>
          <w:szCs w:val="21"/>
          <w:u w:val="single" w:color="000000"/>
        </w:rPr>
        <w:tab/>
      </w:r>
    </w:p>
    <w:p w:rsidR="00BA6ED9" w:rsidRDefault="00BA6ED9">
      <w:pPr>
        <w:spacing w:after="0" w:line="200" w:lineRule="exact"/>
        <w:rPr>
          <w:sz w:val="20"/>
          <w:szCs w:val="20"/>
        </w:rPr>
      </w:pPr>
    </w:p>
    <w:p w:rsidR="00BA6ED9" w:rsidRDefault="00BA6ED9">
      <w:pPr>
        <w:spacing w:after="0" w:line="200" w:lineRule="exact"/>
        <w:rPr>
          <w:sz w:val="20"/>
          <w:szCs w:val="20"/>
        </w:rPr>
      </w:pPr>
    </w:p>
    <w:p w:rsidR="00BA6ED9" w:rsidRDefault="00BA6ED9">
      <w:pPr>
        <w:spacing w:after="0" w:line="200" w:lineRule="exact"/>
        <w:rPr>
          <w:sz w:val="20"/>
          <w:szCs w:val="20"/>
        </w:rPr>
      </w:pPr>
    </w:p>
    <w:p w:rsidR="00BA6ED9" w:rsidRDefault="00BA6ED9">
      <w:pPr>
        <w:spacing w:before="2" w:after="0" w:line="200" w:lineRule="exact"/>
        <w:rPr>
          <w:sz w:val="20"/>
          <w:szCs w:val="20"/>
        </w:rPr>
      </w:pPr>
    </w:p>
    <w:p w:rsidR="00BA6ED9" w:rsidRDefault="009F7F84">
      <w:pPr>
        <w:tabs>
          <w:tab w:val="left" w:pos="5100"/>
          <w:tab w:val="left" w:pos="7840"/>
        </w:tabs>
        <w:spacing w:after="0" w:line="240" w:lineRule="auto"/>
        <w:ind w:left="111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94"/>
          <w:sz w:val="21"/>
          <w:szCs w:val="21"/>
        </w:rPr>
        <w:t>Witness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signatur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1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sz w:val="21"/>
          <w:szCs w:val="21"/>
        </w:rPr>
        <w:t>Date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2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w w:val="129"/>
          <w:sz w:val="21"/>
          <w:szCs w:val="21"/>
        </w:rPr>
        <w:t>_</w:t>
      </w:r>
    </w:p>
    <w:p w:rsidR="00BA6ED9" w:rsidRDefault="00BA6ED9">
      <w:pPr>
        <w:spacing w:before="15" w:after="0" w:line="260" w:lineRule="exact"/>
        <w:rPr>
          <w:sz w:val="26"/>
          <w:szCs w:val="26"/>
        </w:rPr>
      </w:pPr>
    </w:p>
    <w:p w:rsidR="00BA6ED9" w:rsidRDefault="009F7F84">
      <w:pPr>
        <w:spacing w:after="0" w:line="240" w:lineRule="auto"/>
        <w:ind w:right="564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w w:val="91"/>
          <w:sz w:val="13"/>
          <w:szCs w:val="13"/>
        </w:rPr>
        <w:t>(Rev.</w:t>
      </w:r>
      <w:r>
        <w:rPr>
          <w:rFonts w:ascii="Arial" w:eastAsia="Arial" w:hAnsi="Arial" w:cs="Arial"/>
          <w:spacing w:val="-10"/>
          <w:w w:val="91"/>
          <w:sz w:val="13"/>
          <w:szCs w:val="13"/>
        </w:rPr>
        <w:t xml:space="preserve"> </w:t>
      </w:r>
      <w:r>
        <w:rPr>
          <w:rFonts w:ascii="Arial" w:eastAsia="Arial" w:hAnsi="Arial" w:cs="Arial"/>
          <w:w w:val="94"/>
          <w:sz w:val="13"/>
          <w:szCs w:val="13"/>
        </w:rPr>
        <w:t>1/1/96</w:t>
      </w:r>
      <w:r>
        <w:rPr>
          <w:rFonts w:ascii="Arial" w:eastAsia="Arial" w:hAnsi="Arial" w:cs="Arial"/>
          <w:w w:val="95"/>
          <w:sz w:val="13"/>
          <w:szCs w:val="13"/>
        </w:rPr>
        <w:t>)</w:t>
      </w:r>
    </w:p>
    <w:sectPr w:rsidR="00BA6ED9">
      <w:pgSz w:w="12160" w:h="15880"/>
      <w:pgMar w:top="120" w:right="12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BA6ED9"/>
    <w:rsid w:val="009F7F84"/>
    <w:rsid w:val="00BA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F22256E-59A9-41E1-BD0A-D7AC91FDB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6235A80F42454098A487209D35BB3E" ma:contentTypeVersion="0" ma:contentTypeDescription="Create a new document." ma:contentTypeScope="" ma:versionID="8ac316dd83d34e6110bd72b43df025d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85471A1-62E2-44A6-84B3-9C1489CA0194}"/>
</file>

<file path=customXml/itemProps2.xml><?xml version="1.0" encoding="utf-8"?>
<ds:datastoreItem xmlns:ds="http://schemas.openxmlformats.org/officeDocument/2006/customXml" ds:itemID="{5F0C1898-9A0B-449E-8775-0BE47004A4F5}"/>
</file>

<file path=customXml/itemProps3.xml><?xml version="1.0" encoding="utf-8"?>
<ds:datastoreItem xmlns:ds="http://schemas.openxmlformats.org/officeDocument/2006/customXml" ds:itemID="{1D82E16C-95F6-4BD3-A3C4-616189FF11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655</Words>
  <Characters>3737</Characters>
  <Application>Microsoft Office Word</Application>
  <DocSecurity>0</DocSecurity>
  <Lines>31</Lines>
  <Paragraphs>8</Paragraphs>
  <ScaleCrop>false</ScaleCrop>
  <Company>W.R. Berkley Corporation</Company>
  <LinksUpToDate>false</LinksUpToDate>
  <CharactersWithSpaces>4384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DeLapp, H. Candace</cp:lastModifiedBy>
  <cp:revision>2</cp:revision>
  <dcterms:created xsi:type="dcterms:W3CDTF">2019-12-06T15:46:00Z</dcterms:created>
  <dcterms:modified xsi:type="dcterms:W3CDTF">2020-01-03T17:58:00Z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  <property fmtid="{D5CDD505-2E9C-101B-9397-08002B2CF9AE}" pid="4" name="ContentTypeId">
    <vt:lpwstr>0x010100E36235A80F42454098A487209D35BB3E</vt:lpwstr>
  </property>
</Properties>
</file>